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FD" w:rsidRDefault="00800CFD" w:rsidP="00800CFD">
      <w:pPr>
        <w:pStyle w:val="NormalWeb"/>
        <w:spacing w:before="0" w:beforeAutospacing="0" w:after="0" w:afterAutospacing="0"/>
        <w:ind w:left="30"/>
        <w:jc w:val="center"/>
      </w:pPr>
      <w:r>
        <w:rPr>
          <w:b/>
          <w:bCs/>
          <w:color w:val="008000"/>
          <w:sz w:val="27"/>
          <w:szCs w:val="27"/>
        </w:rPr>
        <w:t xml:space="preserve">Mansa Musa, </w:t>
      </w:r>
      <w:proofErr w:type="gramStart"/>
      <w:r>
        <w:rPr>
          <w:b/>
          <w:bCs/>
          <w:color w:val="008000"/>
          <w:sz w:val="27"/>
          <w:szCs w:val="27"/>
        </w:rPr>
        <w:t>An</w:t>
      </w:r>
      <w:proofErr w:type="gramEnd"/>
      <w:r>
        <w:rPr>
          <w:b/>
          <w:bCs/>
          <w:color w:val="008000"/>
          <w:sz w:val="27"/>
          <w:szCs w:val="27"/>
        </w:rPr>
        <w:t xml:space="preserve"> African Builder</w:t>
      </w:r>
    </w:p>
    <w:p w:rsidR="00800CFD" w:rsidRDefault="00800CFD" w:rsidP="00800CFD">
      <w:pPr>
        <w:pStyle w:val="NormalWeb"/>
        <w:spacing w:before="0" w:beforeAutospacing="0" w:after="0" w:afterAutospacing="0"/>
        <w:ind w:left="30"/>
        <w:jc w:val="center"/>
        <w:rPr>
          <w:b/>
          <w:bCs/>
          <w:sz w:val="27"/>
          <w:szCs w:val="27"/>
        </w:rPr>
      </w:pPr>
      <w:r>
        <w:rPr>
          <w:b/>
          <w:bCs/>
          <w:sz w:val="27"/>
          <w:szCs w:val="27"/>
        </w:rPr>
        <w:t xml:space="preserve">- </w:t>
      </w:r>
      <w:proofErr w:type="spellStart"/>
      <w:r>
        <w:rPr>
          <w:b/>
          <w:bCs/>
          <w:sz w:val="27"/>
          <w:szCs w:val="27"/>
        </w:rPr>
        <w:t>Habeeb</w:t>
      </w:r>
      <w:proofErr w:type="spellEnd"/>
      <w:r>
        <w:rPr>
          <w:b/>
          <w:bCs/>
          <w:sz w:val="27"/>
          <w:szCs w:val="27"/>
        </w:rPr>
        <w:t xml:space="preserve"> </w:t>
      </w:r>
      <w:proofErr w:type="spellStart"/>
      <w:r>
        <w:rPr>
          <w:b/>
          <w:bCs/>
          <w:sz w:val="27"/>
          <w:szCs w:val="27"/>
        </w:rPr>
        <w:t>Salloum</w:t>
      </w:r>
      <w:proofErr w:type="spellEnd"/>
    </w:p>
    <w:p w:rsidR="005439A1" w:rsidRPr="00DF0D6E" w:rsidRDefault="005439A1" w:rsidP="00800CFD">
      <w:pPr>
        <w:pStyle w:val="NormalWeb"/>
        <w:spacing w:before="0" w:beforeAutospacing="0" w:after="0" w:afterAutospacing="0"/>
        <w:ind w:left="30"/>
        <w:jc w:val="center"/>
        <w:rPr>
          <w:b/>
          <w:bCs/>
          <w:sz w:val="16"/>
          <w:szCs w:val="27"/>
        </w:rPr>
      </w:pPr>
      <w:bookmarkStart w:id="0" w:name="_GoBack"/>
      <w:bookmarkEnd w:id="0"/>
    </w:p>
    <w:p w:rsidR="005439A1" w:rsidRDefault="005439A1" w:rsidP="00800CFD">
      <w:pPr>
        <w:pStyle w:val="NormalWeb"/>
        <w:spacing w:before="0" w:beforeAutospacing="0" w:after="0" w:afterAutospacing="0"/>
        <w:ind w:left="30"/>
        <w:jc w:val="center"/>
        <w:rPr>
          <w:b/>
          <w:bCs/>
          <w:sz w:val="22"/>
          <w:szCs w:val="22"/>
        </w:rPr>
      </w:pPr>
      <w:r w:rsidRPr="005439A1">
        <w:rPr>
          <w:b/>
          <w:bCs/>
          <w:sz w:val="22"/>
          <w:szCs w:val="22"/>
        </w:rPr>
        <w:t>Read the following passage and answer questions in complete sentences on your OWN paper.</w:t>
      </w:r>
    </w:p>
    <w:p w:rsidR="005439A1" w:rsidRPr="00DF0D6E" w:rsidRDefault="005439A1" w:rsidP="00800CFD">
      <w:pPr>
        <w:pStyle w:val="NormalWeb"/>
        <w:spacing w:before="0" w:beforeAutospacing="0" w:after="0" w:afterAutospacing="0"/>
        <w:ind w:left="30"/>
        <w:jc w:val="center"/>
        <w:rPr>
          <w:sz w:val="14"/>
          <w:szCs w:val="22"/>
        </w:rPr>
      </w:pPr>
    </w:p>
    <w:p w:rsidR="00800CFD" w:rsidRPr="00DF0D6E" w:rsidRDefault="00800CFD" w:rsidP="00800CFD">
      <w:pPr>
        <w:pStyle w:val="NormalWeb"/>
        <w:spacing w:before="0" w:beforeAutospacing="0" w:after="0" w:afterAutospacing="0"/>
        <w:ind w:left="30"/>
        <w:rPr>
          <w:szCs w:val="20"/>
        </w:rPr>
      </w:pPr>
      <w:r w:rsidRPr="00DF0D6E">
        <w:rPr>
          <w:szCs w:val="20"/>
        </w:rPr>
        <w:t xml:space="preserve">   </w:t>
      </w:r>
      <w:r w:rsidRPr="00DF0D6E">
        <w:rPr>
          <w:b/>
          <w:bCs/>
          <w:color w:val="CC3300"/>
          <w:sz w:val="32"/>
          <w:szCs w:val="27"/>
        </w:rPr>
        <w:t>I</w:t>
      </w:r>
      <w:r w:rsidRPr="00DF0D6E">
        <w:rPr>
          <w:szCs w:val="20"/>
        </w:rPr>
        <w:t xml:space="preserve">n the annals of African history, no one has left more of an imprint on the outside world than Mansa Kankan Musa, ruler of Mali from 1312-37 A.D. Also known as </w:t>
      </w:r>
      <w:proofErr w:type="spellStart"/>
      <w:r w:rsidRPr="00DF0D6E">
        <w:rPr>
          <w:szCs w:val="20"/>
        </w:rPr>
        <w:t>Gongo</w:t>
      </w:r>
      <w:proofErr w:type="spellEnd"/>
      <w:r w:rsidRPr="00DF0D6E">
        <w:rPr>
          <w:szCs w:val="20"/>
        </w:rPr>
        <w:t xml:space="preserve"> Musa, he became one of the most powerful leaders of his time and was to make Mali's name renowned throughout the European and Islamic countries. Beginning in the 14th century, his name and that of Mali were to become synonymous with </w:t>
      </w:r>
      <w:r w:rsidRPr="00DF0D6E">
        <w:rPr>
          <w:szCs w:val="20"/>
          <w:u w:val="single"/>
        </w:rPr>
        <w:t>opulence</w:t>
      </w:r>
      <w:r w:rsidRPr="00DF0D6E">
        <w:rPr>
          <w:szCs w:val="20"/>
        </w:rPr>
        <w:t>, learning and justice. </w:t>
      </w:r>
      <w:r w:rsidRPr="00DF0D6E">
        <w:rPr>
          <w:szCs w:val="20"/>
        </w:rPr>
        <w:br/>
      </w:r>
    </w:p>
    <w:p w:rsidR="005B1A9A" w:rsidRDefault="00800CFD" w:rsidP="00DF0D6E">
      <w:pPr>
        <w:pStyle w:val="NormalWeb"/>
        <w:spacing w:before="0" w:beforeAutospacing="0" w:after="0" w:afterAutospacing="0"/>
        <w:ind w:left="30"/>
        <w:rPr>
          <w:szCs w:val="20"/>
        </w:rPr>
      </w:pPr>
      <w:r w:rsidRPr="00DF0D6E">
        <w:rPr>
          <w:szCs w:val="20"/>
        </w:rPr>
        <w:t>Called by historians Musa the Magnificent, he was a very successful leader, celebrated for his enlightenment, justice and piety. Inheriting a great empire, he extended its boundaries and made his country a world power. Perhaps his greatest contribution to Mali history was the spread of its fame and prestige to other lands.</w:t>
      </w:r>
      <w:r w:rsidRPr="00DF0D6E">
        <w:rPr>
          <w:szCs w:val="20"/>
        </w:rPr>
        <w:br/>
      </w:r>
      <w:r w:rsidRPr="00DF0D6E">
        <w:rPr>
          <w:szCs w:val="20"/>
        </w:rPr>
        <w:br/>
        <w:t xml:space="preserve">The Empire of Mali was founded by the great warrior-diplomat, </w:t>
      </w:r>
      <w:proofErr w:type="spellStart"/>
      <w:r w:rsidRPr="00DF0D6E">
        <w:rPr>
          <w:szCs w:val="20"/>
        </w:rPr>
        <w:t>Sundiata</w:t>
      </w:r>
      <w:proofErr w:type="spellEnd"/>
      <w:r w:rsidRPr="00DF0D6E">
        <w:rPr>
          <w:szCs w:val="20"/>
        </w:rPr>
        <w:t xml:space="preserve">, who reigned from 1230-55 A.D., on the Mandinka plateau between the Niger and Senegal Rivers. Here, in the original home of the Mandingo people, </w:t>
      </w:r>
      <w:proofErr w:type="spellStart"/>
      <w:r w:rsidRPr="00DF0D6E">
        <w:rPr>
          <w:szCs w:val="20"/>
        </w:rPr>
        <w:t>Sundiata</w:t>
      </w:r>
      <w:proofErr w:type="spellEnd"/>
      <w:r w:rsidRPr="00DF0D6E">
        <w:rPr>
          <w:szCs w:val="20"/>
        </w:rPr>
        <w:t xml:space="preserve"> built his capital, </w:t>
      </w:r>
      <w:proofErr w:type="spellStart"/>
      <w:r w:rsidRPr="00DF0D6E">
        <w:rPr>
          <w:szCs w:val="20"/>
        </w:rPr>
        <w:t>Niani</w:t>
      </w:r>
      <w:proofErr w:type="spellEnd"/>
      <w:r w:rsidRPr="00DF0D6E">
        <w:rPr>
          <w:szCs w:val="20"/>
        </w:rPr>
        <w:t xml:space="preserve">, at the confluence of the Niger and </w:t>
      </w:r>
      <w:proofErr w:type="spellStart"/>
      <w:r w:rsidRPr="00DF0D6E">
        <w:rPr>
          <w:szCs w:val="20"/>
        </w:rPr>
        <w:t>Sankarani</w:t>
      </w:r>
      <w:proofErr w:type="spellEnd"/>
      <w:r w:rsidRPr="00DF0D6E">
        <w:rPr>
          <w:szCs w:val="20"/>
        </w:rPr>
        <w:t xml:space="preserve"> Rivers. A man of foresight, he extended the country's boundaries and enforced throughout his realm, excellent law and order. More than any other ruler in his time, he encouraged agriculture, especially the cultivation of cotton and the mining of gold. His policies were to make him one of the most heroic and constructive rulers in African history.</w:t>
      </w:r>
      <w:r w:rsidRPr="00DF0D6E">
        <w:rPr>
          <w:szCs w:val="20"/>
        </w:rPr>
        <w:br/>
      </w:r>
      <w:r w:rsidRPr="00DF0D6E">
        <w:rPr>
          <w:szCs w:val="20"/>
        </w:rPr>
        <w:br/>
        <w:t xml:space="preserve">After </w:t>
      </w:r>
      <w:proofErr w:type="spellStart"/>
      <w:r w:rsidRPr="00DF0D6E">
        <w:rPr>
          <w:szCs w:val="20"/>
        </w:rPr>
        <w:t>Sundiata's</w:t>
      </w:r>
      <w:proofErr w:type="spellEnd"/>
      <w:r w:rsidRPr="00DF0D6E">
        <w:rPr>
          <w:szCs w:val="20"/>
        </w:rPr>
        <w:t xml:space="preserve"> death in 1255, there was, until Mansa Musa took power in 1312, a period of confusion. At least six different rulers took power, but the only concrete achievements attributed to these sovereigns was the extension of Mali's boundaries.</w:t>
      </w:r>
      <w:r w:rsidRPr="00DF0D6E">
        <w:rPr>
          <w:szCs w:val="20"/>
        </w:rPr>
        <w:br/>
      </w:r>
      <w:r w:rsidRPr="00DF0D6E">
        <w:rPr>
          <w:szCs w:val="20"/>
        </w:rPr>
        <w:br/>
        <w:t xml:space="preserve">When Mansa Musa took over the helm of state, he added the important towns of Timbuktu and </w:t>
      </w:r>
      <w:proofErr w:type="gramStart"/>
      <w:r w:rsidRPr="00DF0D6E">
        <w:rPr>
          <w:szCs w:val="20"/>
        </w:rPr>
        <w:t>Gao</w:t>
      </w:r>
      <w:proofErr w:type="gramEnd"/>
      <w:r w:rsidRPr="00DF0D6E">
        <w:rPr>
          <w:szCs w:val="20"/>
        </w:rPr>
        <w:t xml:space="preserve"> to his kingdom. However, his greatest contribution to Mali's history was the consolidation of the foundation laid by </w:t>
      </w:r>
      <w:proofErr w:type="spellStart"/>
      <w:r w:rsidRPr="00DF0D6E">
        <w:rPr>
          <w:szCs w:val="20"/>
        </w:rPr>
        <w:t>Sundiata</w:t>
      </w:r>
      <w:proofErr w:type="spellEnd"/>
      <w:r w:rsidRPr="00DF0D6E">
        <w:rPr>
          <w:szCs w:val="20"/>
        </w:rPr>
        <w:t xml:space="preserve">. Subsequently, Musa's name and that of </w:t>
      </w:r>
      <w:proofErr w:type="spellStart"/>
      <w:r w:rsidRPr="00DF0D6E">
        <w:rPr>
          <w:szCs w:val="20"/>
        </w:rPr>
        <w:t>Sundiata</w:t>
      </w:r>
      <w:proofErr w:type="spellEnd"/>
      <w:r w:rsidRPr="00DF0D6E">
        <w:rPr>
          <w:szCs w:val="20"/>
        </w:rPr>
        <w:t xml:space="preserve"> were to dominate the history of the empire. </w:t>
      </w:r>
      <w:r w:rsidRPr="00DF0D6E">
        <w:rPr>
          <w:szCs w:val="20"/>
        </w:rPr>
        <w:br/>
      </w:r>
      <w:r w:rsidRPr="00DF0D6E">
        <w:rPr>
          <w:szCs w:val="20"/>
        </w:rPr>
        <w:br/>
        <w:t xml:space="preserve">Known as the country's architect, Mansa Musa welded a nation, out of a huge mosaic of peoples, whose leaders for 150 years dominated the affairs of West Africa. Establishing Islam as the base for uniting the wide diversity of tribes, he championed this religion with extraordinary zeal. Mali had been nominally Muslim before his time but under his rule Islam became well established in the Royal Court and was installed as the official state religion. Thereafter, the urban </w:t>
      </w:r>
      <w:proofErr w:type="spellStart"/>
      <w:r w:rsidRPr="00DF0D6E">
        <w:rPr>
          <w:szCs w:val="20"/>
        </w:rPr>
        <w:t>centres</w:t>
      </w:r>
      <w:proofErr w:type="spellEnd"/>
      <w:r w:rsidRPr="00DF0D6E">
        <w:rPr>
          <w:szCs w:val="20"/>
        </w:rPr>
        <w:t xml:space="preserve"> throughout the country took on an Islamic character. It is said that the historic greatness of Mali was due to the fact that Musa placed his country firmly in the Muslim world. </w:t>
      </w:r>
      <w:r w:rsidRPr="00DF0D6E">
        <w:rPr>
          <w:szCs w:val="20"/>
        </w:rPr>
        <w:br/>
      </w:r>
      <w:r w:rsidRPr="00DF0D6E">
        <w:rPr>
          <w:szCs w:val="20"/>
        </w:rPr>
        <w:br/>
        <w:t>Musa was famed for his piety and the building of imposing mosques, yet he never fought a religious war and applied Muslim policies with a hesitant hand. Even though he once contemplated ending his days in Mecca, Musa was no fanatic. He did not outlaw other religions and often performed the rites and ceremonies of the Mandinka faith. An Egyptian living in Mali during his reign wrote that he presided over traditional courts and often settled witchcraft cases.</w:t>
      </w:r>
      <w:r w:rsidRPr="00DF0D6E">
        <w:rPr>
          <w:szCs w:val="20"/>
        </w:rPr>
        <w:br/>
      </w:r>
      <w:r w:rsidRPr="00DF0D6E">
        <w:rPr>
          <w:szCs w:val="20"/>
        </w:rPr>
        <w:br/>
        <w:t xml:space="preserve">In the economic, educational and political fields his policies were no less impressive. His encouragement of trade between Mali, North Africa and beyond, mostly in kola nuts, ivory, </w:t>
      </w:r>
      <w:proofErr w:type="gramStart"/>
      <w:r w:rsidRPr="00DF0D6E">
        <w:rPr>
          <w:szCs w:val="20"/>
        </w:rPr>
        <w:t>salt</w:t>
      </w:r>
      <w:proofErr w:type="gramEnd"/>
      <w:r w:rsidRPr="00DF0D6E">
        <w:rPr>
          <w:szCs w:val="20"/>
        </w:rPr>
        <w:t xml:space="preserve"> and, above all, gold, brought his land great prosperity. </w:t>
      </w:r>
      <w:r w:rsidRPr="00DF0D6E">
        <w:rPr>
          <w:szCs w:val="20"/>
        </w:rPr>
        <w:br/>
      </w:r>
      <w:r w:rsidRPr="00DF0D6E">
        <w:rPr>
          <w:szCs w:val="20"/>
        </w:rPr>
        <w:br/>
        <w:t xml:space="preserve">He encouraged learning by his generous patronage of schools and Muslim scholars. He also sent students to study in Fez and other famous </w:t>
      </w:r>
      <w:proofErr w:type="spellStart"/>
      <w:r w:rsidRPr="00DF0D6E">
        <w:rPr>
          <w:szCs w:val="20"/>
        </w:rPr>
        <w:t>centres</w:t>
      </w:r>
      <w:proofErr w:type="spellEnd"/>
      <w:r w:rsidRPr="00DF0D6E">
        <w:rPr>
          <w:szCs w:val="20"/>
        </w:rPr>
        <w:t xml:space="preserve"> of knowledge. His encouragement of education attracted intellectuals from the other Islamic countries and made Timbuktu one of the foremost </w:t>
      </w:r>
      <w:proofErr w:type="spellStart"/>
      <w:r w:rsidRPr="00DF0D6E">
        <w:rPr>
          <w:szCs w:val="20"/>
        </w:rPr>
        <w:t>centres</w:t>
      </w:r>
      <w:proofErr w:type="spellEnd"/>
      <w:r w:rsidRPr="00DF0D6E">
        <w:rPr>
          <w:szCs w:val="20"/>
        </w:rPr>
        <w:t xml:space="preserve"> of Islamic scholarship in the world. </w:t>
      </w:r>
      <w:r w:rsidRPr="00DF0D6E">
        <w:rPr>
          <w:szCs w:val="20"/>
        </w:rPr>
        <w:br/>
      </w:r>
      <w:r w:rsidRPr="00DF0D6E">
        <w:rPr>
          <w:szCs w:val="20"/>
        </w:rPr>
        <w:br/>
      </w:r>
      <w:r w:rsidRPr="00DF0D6E">
        <w:rPr>
          <w:szCs w:val="20"/>
          <w:u w:val="single"/>
        </w:rPr>
        <w:t xml:space="preserve">Above all, Mansa Musa's famous pilgrimage to Mecca in 1324 spread Mali's </w:t>
      </w:r>
      <w:proofErr w:type="gramStart"/>
      <w:r w:rsidRPr="00DF0D6E">
        <w:rPr>
          <w:szCs w:val="20"/>
          <w:u w:val="single"/>
        </w:rPr>
        <w:t>renown</w:t>
      </w:r>
      <w:proofErr w:type="gramEnd"/>
      <w:r w:rsidRPr="00DF0D6E">
        <w:rPr>
          <w:szCs w:val="20"/>
          <w:u w:val="single"/>
        </w:rPr>
        <w:t xml:space="preserve"> and prestige, not only in the Islamic countries but to the far corners of medieval Europe. In his train, as he travelled eastward, were 60,000 courtiers and servants, richly dressed, and 80 camels each carrying some 300 pounds of </w:t>
      </w:r>
      <w:proofErr w:type="gramStart"/>
      <w:r w:rsidRPr="00DF0D6E">
        <w:rPr>
          <w:szCs w:val="20"/>
          <w:u w:val="single"/>
        </w:rPr>
        <w:t>gold.</w:t>
      </w:r>
      <w:proofErr w:type="gramEnd"/>
      <w:r w:rsidRPr="00DF0D6E">
        <w:rPr>
          <w:szCs w:val="20"/>
          <w:u w:val="single"/>
        </w:rPr>
        <w:t xml:space="preserve"> Wherever his train halted on a Friday, he paid for the building of a mosque. Everywhere he went, he became legendary for his generosity </w:t>
      </w:r>
      <w:r w:rsidRPr="00DF0D6E">
        <w:rPr>
          <w:szCs w:val="20"/>
          <w:u w:val="single"/>
        </w:rPr>
        <w:lastRenderedPageBreak/>
        <w:t>and the extravagant spending of his entourage. </w:t>
      </w:r>
      <w:r w:rsidRPr="00DF0D6E">
        <w:rPr>
          <w:szCs w:val="20"/>
          <w:u w:val="single"/>
        </w:rPr>
        <w:br/>
      </w:r>
      <w:r w:rsidRPr="00DF0D6E">
        <w:rPr>
          <w:szCs w:val="20"/>
          <w:u w:val="single"/>
        </w:rPr>
        <w:br/>
        <w:t>Stopping in Cairo, one of the greatest cities in the world of that era, he left a strong impression because of his generous gifts and expenditures. His spending of millions of dollars caused the value of gold in Egypt to be devalued. Ibn al-</w:t>
      </w:r>
      <w:proofErr w:type="spellStart"/>
      <w:r w:rsidRPr="00DF0D6E">
        <w:rPr>
          <w:szCs w:val="20"/>
          <w:u w:val="single"/>
        </w:rPr>
        <w:t>Iyas</w:t>
      </w:r>
      <w:proofErr w:type="spellEnd"/>
      <w:r w:rsidRPr="00DF0D6E">
        <w:rPr>
          <w:szCs w:val="20"/>
          <w:u w:val="single"/>
        </w:rPr>
        <w:t>, an Egyptian of the 16th century, mentioned Musa's visit to Cairo in 1324 as the most outstanding event of that year.</w:t>
      </w:r>
      <w:r w:rsidRPr="00DF0D6E">
        <w:rPr>
          <w:szCs w:val="20"/>
          <w:u w:val="single"/>
        </w:rPr>
        <w:br/>
      </w:r>
      <w:r w:rsidRPr="00DF0D6E">
        <w:rPr>
          <w:szCs w:val="20"/>
          <w:u w:val="single"/>
        </w:rPr>
        <w:br/>
        <w:t>Other West African rulers had gone on pilgrimage before him but none had travelled on such a lavish scale. He gave so much in charity and gifts that on his return journey he had to borrow gold from a Cairo merchant. Musa's visit to Cairo and the wealth he displayed had one far-reaching effect. It stimulated the interest by Egyptian traders in commerce with West Africa.</w:t>
      </w:r>
      <w:r w:rsidRPr="00DF0D6E">
        <w:rPr>
          <w:szCs w:val="20"/>
          <w:u w:val="single"/>
        </w:rPr>
        <w:br/>
      </w:r>
      <w:r w:rsidRPr="00DF0D6E">
        <w:rPr>
          <w:szCs w:val="20"/>
        </w:rPr>
        <w:br/>
        <w:t xml:space="preserve">On his return from Mecca, Musa was accompanied by an Andalusian-Muslim architect-scholar, </w:t>
      </w:r>
      <w:proofErr w:type="spellStart"/>
      <w:r w:rsidRPr="00DF0D6E">
        <w:rPr>
          <w:szCs w:val="20"/>
        </w:rPr>
        <w:t>Es-Saheli</w:t>
      </w:r>
      <w:proofErr w:type="spellEnd"/>
      <w:r w:rsidRPr="00DF0D6E">
        <w:rPr>
          <w:szCs w:val="20"/>
        </w:rPr>
        <w:t xml:space="preserve"> who introduced into Mali a new development in architecture, especially in the building of mosques and palaces. He brought into Malian construction burnt bricks, the flat roofs of North Africa and the pyramidal minaret, all which were to become the vogue throughout the empire. After this famed pilgrimage, Mali reached the peak of its prosperity and prominence. Ambassadors were exchanged with Arabia, Egypt, Morocco and other countries. The inhabitants of its capital </w:t>
      </w:r>
      <w:proofErr w:type="spellStart"/>
      <w:r w:rsidRPr="00DF0D6E">
        <w:rPr>
          <w:szCs w:val="20"/>
        </w:rPr>
        <w:t>Niani</w:t>
      </w:r>
      <w:proofErr w:type="spellEnd"/>
      <w:r w:rsidRPr="00DF0D6E">
        <w:rPr>
          <w:szCs w:val="20"/>
        </w:rPr>
        <w:t xml:space="preserve"> were described by the Moroccan </w:t>
      </w:r>
      <w:proofErr w:type="spellStart"/>
      <w:r w:rsidRPr="00DF0D6E">
        <w:rPr>
          <w:szCs w:val="20"/>
        </w:rPr>
        <w:t>traveller</w:t>
      </w:r>
      <w:proofErr w:type="spellEnd"/>
      <w:r w:rsidRPr="00DF0D6E">
        <w:rPr>
          <w:szCs w:val="20"/>
        </w:rPr>
        <w:t xml:space="preserve"> Leo </w:t>
      </w:r>
      <w:proofErr w:type="spellStart"/>
      <w:r w:rsidRPr="00DF0D6E">
        <w:rPr>
          <w:szCs w:val="20"/>
        </w:rPr>
        <w:t>Africanus</w:t>
      </w:r>
      <w:proofErr w:type="spellEnd"/>
      <w:r w:rsidRPr="00DF0D6E">
        <w:rPr>
          <w:szCs w:val="20"/>
        </w:rPr>
        <w:t xml:space="preserve"> as the most civilized, intelligent and respected of all the peoples of West Africa. </w:t>
      </w:r>
      <w:r w:rsidRPr="00DF0D6E">
        <w:rPr>
          <w:szCs w:val="20"/>
        </w:rPr>
        <w:br/>
      </w:r>
      <w:r w:rsidRPr="00DF0D6E">
        <w:rPr>
          <w:szCs w:val="20"/>
        </w:rPr>
        <w:br/>
        <w:t xml:space="preserve">At Musa's death in 1337, Mali's influence extended from the Atlantic in the west to </w:t>
      </w:r>
      <w:proofErr w:type="spellStart"/>
      <w:r w:rsidRPr="00DF0D6E">
        <w:rPr>
          <w:szCs w:val="20"/>
        </w:rPr>
        <w:t>Hausaland</w:t>
      </w:r>
      <w:proofErr w:type="spellEnd"/>
      <w:r w:rsidRPr="00DF0D6E">
        <w:rPr>
          <w:szCs w:val="20"/>
        </w:rPr>
        <w:t xml:space="preserve"> in the east. The southern boundaries reached the forest belt and to the north, the heart of the Sahara. Ibn </w:t>
      </w:r>
      <w:proofErr w:type="spellStart"/>
      <w:r w:rsidRPr="00DF0D6E">
        <w:rPr>
          <w:szCs w:val="20"/>
        </w:rPr>
        <w:t>Batuta</w:t>
      </w:r>
      <w:proofErr w:type="spellEnd"/>
      <w:r w:rsidRPr="00DF0D6E">
        <w:rPr>
          <w:szCs w:val="20"/>
        </w:rPr>
        <w:t>, a renowned Moroccan writer-</w:t>
      </w:r>
      <w:proofErr w:type="spellStart"/>
      <w:r w:rsidRPr="00DF0D6E">
        <w:rPr>
          <w:szCs w:val="20"/>
        </w:rPr>
        <w:t>traveller</w:t>
      </w:r>
      <w:proofErr w:type="spellEnd"/>
      <w:r w:rsidRPr="00DF0D6E">
        <w:rPr>
          <w:szCs w:val="20"/>
        </w:rPr>
        <w:t>, who visited Mali some 12 years after Musa's death, reported that security and a general sense of justice were to be found in every corner of that vast kingdom. </w:t>
      </w:r>
      <w:r w:rsidRPr="00DF0D6E">
        <w:rPr>
          <w:szCs w:val="20"/>
        </w:rPr>
        <w:br/>
      </w:r>
      <w:r w:rsidRPr="00DF0D6E">
        <w:rPr>
          <w:szCs w:val="20"/>
        </w:rPr>
        <w:br/>
        <w:t>Perhaps, no other writer has paid tribute to Mansa Musa, the greatest contributor to Mali's history, better than the North African scholar Al-Omari. A few years after Musa visited Cairo, Al-Omari wrote that in all of West Africa he was, `the most powerful, the richest, the most fortunate, the most feared by his enemies and the most able to do good for those around him.'</w:t>
      </w:r>
    </w:p>
    <w:p w:rsidR="00DF0D6E" w:rsidRPr="00DF0D6E" w:rsidRDefault="00DF0D6E" w:rsidP="00DF0D6E">
      <w:pPr>
        <w:pStyle w:val="NormalWeb"/>
        <w:spacing w:before="0" w:beforeAutospacing="0" w:after="0" w:afterAutospacing="0"/>
        <w:ind w:left="30"/>
        <w:rPr>
          <w:sz w:val="20"/>
        </w:rPr>
      </w:pPr>
    </w:p>
    <w:p w:rsidR="00800CFD" w:rsidRPr="00DF0D6E" w:rsidRDefault="00800CFD" w:rsidP="00800CFD">
      <w:pPr>
        <w:jc w:val="center"/>
        <w:rPr>
          <w:sz w:val="32"/>
        </w:rPr>
      </w:pPr>
      <w:r w:rsidRPr="00DF0D6E">
        <w:rPr>
          <w:sz w:val="32"/>
        </w:rPr>
        <w:t>Answer the following questions on a separate sheet of paper in COMPLETE SENTENCES</w:t>
      </w:r>
    </w:p>
    <w:p w:rsidR="00800CFD" w:rsidRPr="00DF0D6E" w:rsidRDefault="00800CFD" w:rsidP="00DF0D6E">
      <w:pPr>
        <w:pStyle w:val="ListParagraph"/>
        <w:numPr>
          <w:ilvl w:val="0"/>
          <w:numId w:val="1"/>
        </w:numPr>
        <w:spacing w:line="240" w:lineRule="auto"/>
        <w:ind w:left="360"/>
        <w:rPr>
          <w:sz w:val="32"/>
        </w:rPr>
      </w:pPr>
      <w:r w:rsidRPr="00DF0D6E">
        <w:rPr>
          <w:sz w:val="32"/>
        </w:rPr>
        <w:t>Look up the word “opulence.” What does it mean? How does it describe Mansa Musa?</w:t>
      </w:r>
    </w:p>
    <w:p w:rsidR="00800CFD" w:rsidRPr="00DF0D6E" w:rsidRDefault="00800CFD" w:rsidP="00DF0D6E">
      <w:pPr>
        <w:pStyle w:val="ListParagraph"/>
        <w:numPr>
          <w:ilvl w:val="0"/>
          <w:numId w:val="1"/>
        </w:numPr>
        <w:spacing w:line="240" w:lineRule="auto"/>
        <w:ind w:left="360"/>
        <w:rPr>
          <w:sz w:val="32"/>
        </w:rPr>
      </w:pPr>
      <w:r w:rsidRPr="00DF0D6E">
        <w:rPr>
          <w:sz w:val="32"/>
        </w:rPr>
        <w:t>Who originally founded the kingdom of Mali? How did Mansa Musa come into power?</w:t>
      </w:r>
    </w:p>
    <w:p w:rsidR="00800CFD" w:rsidRPr="00DF0D6E" w:rsidRDefault="00800CFD" w:rsidP="00DF0D6E">
      <w:pPr>
        <w:pStyle w:val="ListParagraph"/>
        <w:numPr>
          <w:ilvl w:val="0"/>
          <w:numId w:val="1"/>
        </w:numPr>
        <w:spacing w:line="240" w:lineRule="auto"/>
        <w:ind w:left="360"/>
        <w:rPr>
          <w:sz w:val="32"/>
        </w:rPr>
      </w:pPr>
      <w:r w:rsidRPr="00DF0D6E">
        <w:rPr>
          <w:sz w:val="32"/>
        </w:rPr>
        <w:t>Describe the importance of Islam to Mansa Musa.  Did he follow the faith? How did he use Islam to unite Ancient Mali?</w:t>
      </w:r>
    </w:p>
    <w:p w:rsidR="00800CFD" w:rsidRPr="00DF0D6E" w:rsidRDefault="00800CFD" w:rsidP="00DF0D6E">
      <w:pPr>
        <w:pStyle w:val="ListParagraph"/>
        <w:numPr>
          <w:ilvl w:val="0"/>
          <w:numId w:val="1"/>
        </w:numPr>
        <w:spacing w:line="240" w:lineRule="auto"/>
        <w:ind w:left="360"/>
        <w:rPr>
          <w:sz w:val="32"/>
        </w:rPr>
      </w:pPr>
      <w:r w:rsidRPr="00DF0D6E">
        <w:rPr>
          <w:sz w:val="32"/>
        </w:rPr>
        <w:t xml:space="preserve">Three of Musa’s great achievements were his embracement of religion, his use of trade, and his </w:t>
      </w:r>
      <w:r w:rsidR="005439A1" w:rsidRPr="00DF0D6E">
        <w:rPr>
          <w:sz w:val="32"/>
        </w:rPr>
        <w:t>education.  Describe each of these achievements in 3 sentences using evidence (quoting) from the passage.</w:t>
      </w:r>
    </w:p>
    <w:p w:rsidR="005439A1" w:rsidRPr="00DF0D6E" w:rsidRDefault="00DC74C7" w:rsidP="00DF0D6E">
      <w:pPr>
        <w:pStyle w:val="ListParagraph"/>
        <w:numPr>
          <w:ilvl w:val="0"/>
          <w:numId w:val="1"/>
        </w:numPr>
        <w:spacing w:line="240" w:lineRule="auto"/>
        <w:ind w:left="360"/>
        <w:rPr>
          <w:sz w:val="32"/>
        </w:rPr>
      </w:pPr>
      <w:r w:rsidRPr="00DF0D6E">
        <w:rPr>
          <w:sz w:val="32"/>
        </w:rPr>
        <w:t>S</w:t>
      </w:r>
      <w:r w:rsidR="005439A1" w:rsidRPr="00DF0D6E">
        <w:rPr>
          <w:sz w:val="32"/>
        </w:rPr>
        <w:t>ummarize Mansa Musa’s pilgrimage to Mecca (underlined paragraphs).</w:t>
      </w:r>
    </w:p>
    <w:p w:rsidR="00800CFD" w:rsidRPr="00DF0D6E" w:rsidRDefault="00D46BC4" w:rsidP="00DF0D6E">
      <w:pPr>
        <w:pStyle w:val="ListParagraph"/>
        <w:numPr>
          <w:ilvl w:val="0"/>
          <w:numId w:val="1"/>
        </w:numPr>
        <w:spacing w:line="240" w:lineRule="auto"/>
        <w:ind w:left="360"/>
        <w:rPr>
          <w:sz w:val="32"/>
        </w:rPr>
      </w:pPr>
      <w:r w:rsidRPr="00DF0D6E">
        <w:rPr>
          <w:sz w:val="32"/>
        </w:rPr>
        <w:t>Mansa Musa</w:t>
      </w:r>
      <w:r w:rsidR="005439A1" w:rsidRPr="00DF0D6E">
        <w:rPr>
          <w:sz w:val="32"/>
        </w:rPr>
        <w:t xml:space="preserve"> was described as `the most powerful, the richest, the most fortunate, the most feared by his enemies and the most able to do good for those around him.’  Do you agree with this quote? Why or why not?</w:t>
      </w:r>
    </w:p>
    <w:sectPr w:rsidR="00800CFD" w:rsidRPr="00DF0D6E" w:rsidSect="00DF0D6E">
      <w:pgSz w:w="12240" w:h="15840"/>
      <w:pgMar w:top="450" w:right="45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EC0"/>
    <w:multiLevelType w:val="hybridMultilevel"/>
    <w:tmpl w:val="4F84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FD"/>
    <w:rsid w:val="00460D1E"/>
    <w:rsid w:val="005439A1"/>
    <w:rsid w:val="00800CFD"/>
    <w:rsid w:val="00A92C3B"/>
    <w:rsid w:val="00C54263"/>
    <w:rsid w:val="00D46BC4"/>
    <w:rsid w:val="00DC74C7"/>
    <w:rsid w:val="00DF0D6E"/>
    <w:rsid w:val="00F5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24308-8FF0-464F-9AF9-7482ED40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C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0CFD"/>
    <w:pPr>
      <w:ind w:left="720"/>
      <w:contextualSpacing/>
    </w:pPr>
  </w:style>
  <w:style w:type="paragraph" w:styleId="BalloonText">
    <w:name w:val="Balloon Text"/>
    <w:basedOn w:val="Normal"/>
    <w:link w:val="BalloonTextChar"/>
    <w:uiPriority w:val="99"/>
    <w:semiHidden/>
    <w:unhideWhenUsed/>
    <w:rsid w:val="00DF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jcleland</dc:creator>
  <cp:lastModifiedBy>Greg Halkuff</cp:lastModifiedBy>
  <cp:revision>3</cp:revision>
  <cp:lastPrinted>2015-09-23T16:35:00Z</cp:lastPrinted>
  <dcterms:created xsi:type="dcterms:W3CDTF">2015-09-22T16:05:00Z</dcterms:created>
  <dcterms:modified xsi:type="dcterms:W3CDTF">2015-09-23T16:35:00Z</dcterms:modified>
</cp:coreProperties>
</file>